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C8" w:rsidRDefault="009F66C8" w:rsidP="009F66C8">
      <w:pPr>
        <w:pStyle w:val="a5"/>
        <w:autoSpaceDE w:val="0"/>
        <w:autoSpaceDN w:val="0"/>
        <w:spacing w:before="3" w:line="360" w:lineRule="auto"/>
        <w:rPr>
          <w:b/>
          <w:sz w:val="24"/>
          <w:szCs w:val="24"/>
        </w:rPr>
      </w:pPr>
      <w:r>
        <w:rPr>
          <w:rFonts w:hint="eastAsia"/>
          <w:sz w:val="24"/>
          <w:szCs w:val="24"/>
          <w:lang w:val="en-US"/>
        </w:rPr>
        <w:t>附说明：</w:t>
      </w:r>
      <w:r>
        <w:rPr>
          <w:rFonts w:hint="eastAsia"/>
          <w:b/>
          <w:sz w:val="24"/>
          <w:szCs w:val="24"/>
        </w:rPr>
        <w:t>政审表信息如何规范填写？</w:t>
      </w:r>
    </w:p>
    <w:p w:rsidR="009F66C8" w:rsidRDefault="009F66C8" w:rsidP="009F66C8">
      <w:pPr>
        <w:pStyle w:val="a5"/>
        <w:autoSpaceDE w:val="0"/>
        <w:autoSpaceDN w:val="0"/>
        <w:spacing w:before="3" w:line="360" w:lineRule="auto"/>
        <w:rPr>
          <w:bCs/>
          <w:sz w:val="24"/>
          <w:szCs w:val="24"/>
        </w:rPr>
      </w:pPr>
      <w:r>
        <w:rPr>
          <w:rFonts w:hint="eastAsia"/>
          <w:b/>
          <w:sz w:val="24"/>
          <w:szCs w:val="24"/>
          <w:lang w:val="en-US"/>
        </w:rPr>
        <w:t>1.</w:t>
      </w:r>
      <w:r>
        <w:rPr>
          <w:rFonts w:hint="eastAsia"/>
          <w:b/>
          <w:sz w:val="24"/>
          <w:szCs w:val="24"/>
        </w:rPr>
        <w:t>基本信息中的政治面貌如何规范填写</w:t>
      </w:r>
      <w:r>
        <w:rPr>
          <w:rFonts w:hint="eastAsia"/>
          <w:bCs/>
          <w:sz w:val="24"/>
          <w:szCs w:val="24"/>
        </w:rPr>
        <w:t>？</w:t>
      </w:r>
    </w:p>
    <w:p w:rsidR="009F66C8" w:rsidRDefault="009F66C8" w:rsidP="009F66C8">
      <w:pPr>
        <w:pStyle w:val="a5"/>
        <w:autoSpaceDE w:val="0"/>
        <w:autoSpaceDN w:val="0"/>
        <w:spacing w:before="3" w:line="360" w:lineRule="auto"/>
        <w:rPr>
          <w:bCs/>
          <w:sz w:val="24"/>
          <w:szCs w:val="24"/>
        </w:rPr>
      </w:pPr>
      <w:r>
        <w:rPr>
          <w:rFonts w:hint="eastAsia"/>
          <w:bCs/>
          <w:sz w:val="24"/>
          <w:szCs w:val="24"/>
        </w:rPr>
        <w:t>答：政治面貌有中共党员、中共预备党员、共青团员、群众、民主党派请注明具体党派名称；（</w:t>
      </w:r>
      <w:r>
        <w:rPr>
          <w:rFonts w:hint="eastAsia"/>
          <w:bCs/>
          <w:sz w:val="24"/>
          <w:szCs w:val="24"/>
          <w:lang w:val="en-US"/>
        </w:rPr>
        <w:t>1</w:t>
      </w:r>
      <w:r>
        <w:rPr>
          <w:rFonts w:hint="eastAsia"/>
          <w:bCs/>
          <w:sz w:val="24"/>
          <w:szCs w:val="24"/>
        </w:rPr>
        <w:t>）中共党员、中共预备党员应填写所在支部、入党和转正时间，如无法精确到日，请填写年月；（</w:t>
      </w:r>
      <w:r>
        <w:rPr>
          <w:rFonts w:hint="eastAsia"/>
          <w:bCs/>
          <w:sz w:val="24"/>
          <w:szCs w:val="24"/>
          <w:lang w:val="en-US"/>
        </w:rPr>
        <w:t>2</w:t>
      </w:r>
      <w:r>
        <w:rPr>
          <w:rFonts w:hint="eastAsia"/>
          <w:bCs/>
          <w:sz w:val="24"/>
          <w:szCs w:val="24"/>
        </w:rPr>
        <w:t>）共青团员（超过 28 周岁的共青团员自动退团，政治面貌为群众） 、群众、其他民主党派无需填写入党和转正时间一栏。</w:t>
      </w:r>
    </w:p>
    <w:p w:rsidR="009F66C8" w:rsidRDefault="009F66C8" w:rsidP="009F66C8">
      <w:pPr>
        <w:pStyle w:val="a5"/>
        <w:autoSpaceDE w:val="0"/>
        <w:autoSpaceDN w:val="0"/>
        <w:spacing w:before="3" w:line="360" w:lineRule="auto"/>
        <w:rPr>
          <w:b/>
          <w:sz w:val="24"/>
          <w:szCs w:val="24"/>
        </w:rPr>
      </w:pPr>
      <w:r>
        <w:rPr>
          <w:rFonts w:hint="eastAsia"/>
          <w:b/>
          <w:sz w:val="24"/>
          <w:szCs w:val="24"/>
          <w:lang w:val="en-US"/>
        </w:rPr>
        <w:t>2.</w:t>
      </w:r>
      <w:r>
        <w:rPr>
          <w:rFonts w:hint="eastAsia"/>
          <w:b/>
          <w:sz w:val="24"/>
          <w:szCs w:val="24"/>
        </w:rPr>
        <w:t>政审表中所在单位一栏应如何规范填写？</w:t>
      </w:r>
    </w:p>
    <w:p w:rsidR="009F66C8" w:rsidRDefault="009F66C8" w:rsidP="009F66C8">
      <w:pPr>
        <w:pStyle w:val="a5"/>
        <w:autoSpaceDE w:val="0"/>
        <w:autoSpaceDN w:val="0"/>
        <w:spacing w:before="3" w:line="360" w:lineRule="auto"/>
        <w:rPr>
          <w:bCs/>
          <w:sz w:val="24"/>
          <w:szCs w:val="24"/>
        </w:rPr>
      </w:pPr>
      <w:r>
        <w:rPr>
          <w:rFonts w:hint="eastAsia"/>
          <w:bCs/>
          <w:sz w:val="24"/>
          <w:szCs w:val="24"/>
        </w:rPr>
        <w:t>答：（</w:t>
      </w:r>
      <w:r>
        <w:rPr>
          <w:rFonts w:hint="eastAsia"/>
          <w:bCs/>
          <w:sz w:val="24"/>
          <w:szCs w:val="24"/>
          <w:lang w:val="en-US"/>
        </w:rPr>
        <w:t>1</w:t>
      </w:r>
      <w:r>
        <w:rPr>
          <w:rFonts w:hint="eastAsia"/>
          <w:bCs/>
          <w:sz w:val="24"/>
          <w:szCs w:val="24"/>
        </w:rPr>
        <w:t>）本人已离职</w:t>
      </w:r>
      <w:r>
        <w:rPr>
          <w:rFonts w:hint="eastAsia"/>
          <w:bCs/>
          <w:sz w:val="24"/>
          <w:szCs w:val="24"/>
          <w:lang w:val="en-US"/>
        </w:rPr>
        <w:t>的情况：</w:t>
      </w:r>
      <w:r>
        <w:rPr>
          <w:rFonts w:hint="eastAsia"/>
          <w:bCs/>
          <w:sz w:val="24"/>
          <w:szCs w:val="24"/>
        </w:rPr>
        <w:t>①若本人到原单位政审，则填原单位名称并注明已经离职；②若本人到档案所在单位政审，则填档案所在单位名称并用注明原单位名称；③若档案在外地人才市场可在外地政审，也可在当地本人居住地所在街道社区政审。（</w:t>
      </w:r>
      <w:r>
        <w:rPr>
          <w:rFonts w:hint="eastAsia"/>
          <w:bCs/>
          <w:sz w:val="24"/>
          <w:szCs w:val="24"/>
          <w:lang w:val="en-US"/>
        </w:rPr>
        <w:t>2</w:t>
      </w:r>
      <w:r>
        <w:rPr>
          <w:rFonts w:hint="eastAsia"/>
          <w:bCs/>
          <w:sz w:val="24"/>
          <w:szCs w:val="24"/>
        </w:rPr>
        <w:t>）本人在职</w:t>
      </w:r>
      <w:r>
        <w:rPr>
          <w:rFonts w:hint="eastAsia"/>
          <w:bCs/>
          <w:sz w:val="24"/>
          <w:szCs w:val="24"/>
          <w:lang w:val="en-US"/>
        </w:rPr>
        <w:t>的情况：</w:t>
      </w:r>
      <w:r>
        <w:rPr>
          <w:rFonts w:hint="eastAsia"/>
          <w:bCs/>
          <w:sz w:val="24"/>
          <w:szCs w:val="24"/>
        </w:rPr>
        <w:t>①到本人单位（含人事部门/所在部门）政审，填写单位名称；②因故无法在本人单位政审，可由档案所在地或居住地街道社区政审，单位一栏填写本人单位名称，备注由****部门政审。</w:t>
      </w:r>
    </w:p>
    <w:p w:rsidR="009F66C8" w:rsidRDefault="009F66C8" w:rsidP="009F66C8">
      <w:pPr>
        <w:pStyle w:val="a5"/>
        <w:autoSpaceDE w:val="0"/>
        <w:autoSpaceDN w:val="0"/>
        <w:spacing w:before="3" w:line="360" w:lineRule="auto"/>
        <w:rPr>
          <w:b/>
          <w:sz w:val="24"/>
          <w:szCs w:val="24"/>
        </w:rPr>
      </w:pPr>
      <w:r>
        <w:rPr>
          <w:rFonts w:hint="eastAsia"/>
          <w:b/>
          <w:sz w:val="24"/>
          <w:szCs w:val="24"/>
          <w:lang w:val="en-US"/>
        </w:rPr>
        <w:t>3.</w:t>
      </w:r>
      <w:r>
        <w:rPr>
          <w:rFonts w:hint="eastAsia"/>
          <w:b/>
          <w:sz w:val="24"/>
          <w:szCs w:val="24"/>
        </w:rPr>
        <w:t>政审表中履历（学习和工作经历）如何规范填写？</w:t>
      </w:r>
    </w:p>
    <w:p w:rsidR="009F66C8" w:rsidRDefault="009F66C8" w:rsidP="009F66C8">
      <w:pPr>
        <w:pStyle w:val="a5"/>
        <w:autoSpaceDE w:val="0"/>
        <w:autoSpaceDN w:val="0"/>
        <w:spacing w:before="3" w:line="360" w:lineRule="auto"/>
        <w:rPr>
          <w:bCs/>
          <w:sz w:val="24"/>
          <w:szCs w:val="24"/>
        </w:rPr>
      </w:pPr>
      <w:r>
        <w:rPr>
          <w:rFonts w:hint="eastAsia"/>
          <w:bCs/>
          <w:sz w:val="24"/>
          <w:szCs w:val="24"/>
        </w:rPr>
        <w:t>答：考生应填写自大学以来（含大学）的学习和工作履历，可根据情况自行调整增加行数。原则是履历年月要连贯，超过</w:t>
      </w:r>
      <w:r>
        <w:rPr>
          <w:rFonts w:hint="eastAsia"/>
          <w:bCs/>
          <w:sz w:val="24"/>
          <w:szCs w:val="24"/>
          <w:lang w:val="en-US"/>
        </w:rPr>
        <w:t>3</w:t>
      </w:r>
      <w:r>
        <w:rPr>
          <w:rFonts w:hint="eastAsia"/>
          <w:bCs/>
          <w:sz w:val="24"/>
          <w:szCs w:val="24"/>
        </w:rPr>
        <w:t>个月的时间空白应注明状态（如待业、择业、待产、产假等），若超出一页纸则需要双面打印加盖公章。</w:t>
      </w:r>
    </w:p>
    <w:p w:rsidR="009F66C8" w:rsidRDefault="009F66C8" w:rsidP="009F66C8">
      <w:pPr>
        <w:pStyle w:val="a5"/>
        <w:autoSpaceDE w:val="0"/>
        <w:autoSpaceDN w:val="0"/>
        <w:spacing w:before="3" w:line="360" w:lineRule="auto"/>
        <w:ind w:firstLineChars="200" w:firstLine="480"/>
        <w:rPr>
          <w:bCs/>
          <w:sz w:val="24"/>
          <w:szCs w:val="24"/>
        </w:rPr>
      </w:pPr>
      <w:r>
        <w:rPr>
          <w:rFonts w:hint="eastAsia"/>
          <w:bCs/>
          <w:sz w:val="24"/>
          <w:szCs w:val="24"/>
        </w:rPr>
        <w:t>范例：</w:t>
      </w:r>
    </w:p>
    <w:p w:rsidR="009F66C8" w:rsidRDefault="009F66C8" w:rsidP="009F66C8">
      <w:pPr>
        <w:pStyle w:val="a5"/>
        <w:autoSpaceDE w:val="0"/>
        <w:autoSpaceDN w:val="0"/>
        <w:spacing w:before="3" w:line="360" w:lineRule="auto"/>
        <w:ind w:firstLineChars="200" w:firstLine="480"/>
        <w:rPr>
          <w:bCs/>
          <w:sz w:val="24"/>
          <w:szCs w:val="24"/>
        </w:rPr>
      </w:pPr>
      <w:r>
        <w:rPr>
          <w:rFonts w:hint="eastAsia"/>
          <w:bCs/>
          <w:sz w:val="24"/>
          <w:szCs w:val="24"/>
        </w:rPr>
        <w:t>2008.9-2012.6</w:t>
      </w:r>
      <w:r>
        <w:rPr>
          <w:rFonts w:hint="eastAsia"/>
          <w:bCs/>
          <w:sz w:val="24"/>
          <w:szCs w:val="24"/>
        </w:rPr>
        <w:tab/>
        <w:t>**大学**学院</w:t>
      </w:r>
      <w:r>
        <w:rPr>
          <w:rFonts w:hint="eastAsia"/>
          <w:bCs/>
          <w:sz w:val="24"/>
          <w:szCs w:val="24"/>
          <w:lang w:val="en-US"/>
        </w:rPr>
        <w:t>,</w:t>
      </w:r>
      <w:r>
        <w:rPr>
          <w:rFonts w:hint="eastAsia"/>
          <w:bCs/>
          <w:sz w:val="24"/>
          <w:szCs w:val="24"/>
        </w:rPr>
        <w:t>本科；</w:t>
      </w:r>
    </w:p>
    <w:p w:rsidR="009F66C8" w:rsidRDefault="009F66C8" w:rsidP="009F66C8">
      <w:pPr>
        <w:pStyle w:val="a5"/>
        <w:autoSpaceDE w:val="0"/>
        <w:autoSpaceDN w:val="0"/>
        <w:spacing w:before="3" w:line="360" w:lineRule="auto"/>
        <w:ind w:firstLineChars="200" w:firstLine="480"/>
        <w:rPr>
          <w:bCs/>
          <w:sz w:val="24"/>
          <w:szCs w:val="24"/>
        </w:rPr>
      </w:pPr>
      <w:r>
        <w:rPr>
          <w:rFonts w:hint="eastAsia"/>
          <w:bCs/>
          <w:sz w:val="24"/>
          <w:szCs w:val="24"/>
        </w:rPr>
        <w:t>2012.9-2014.6</w:t>
      </w:r>
      <w:r>
        <w:rPr>
          <w:rFonts w:hint="eastAsia"/>
          <w:bCs/>
          <w:sz w:val="24"/>
          <w:szCs w:val="24"/>
        </w:rPr>
        <w:tab/>
        <w:t>**大学**学院硕士；</w:t>
      </w:r>
    </w:p>
    <w:p w:rsidR="009F66C8" w:rsidRDefault="009F66C8" w:rsidP="009F66C8">
      <w:pPr>
        <w:pStyle w:val="a5"/>
        <w:autoSpaceDE w:val="0"/>
        <w:autoSpaceDN w:val="0"/>
        <w:spacing w:before="3" w:line="360" w:lineRule="auto"/>
        <w:ind w:firstLineChars="200" w:firstLine="480"/>
        <w:rPr>
          <w:bCs/>
          <w:sz w:val="24"/>
          <w:szCs w:val="24"/>
        </w:rPr>
      </w:pPr>
      <w:r>
        <w:rPr>
          <w:rFonts w:hint="eastAsia"/>
          <w:bCs/>
          <w:sz w:val="24"/>
          <w:szCs w:val="24"/>
        </w:rPr>
        <w:t>2014.7-2014.11 待业</w:t>
      </w:r>
    </w:p>
    <w:p w:rsidR="009F66C8" w:rsidRDefault="009F66C8" w:rsidP="009F66C8">
      <w:pPr>
        <w:pStyle w:val="a5"/>
        <w:autoSpaceDE w:val="0"/>
        <w:autoSpaceDN w:val="0"/>
        <w:spacing w:before="3" w:line="360" w:lineRule="auto"/>
        <w:ind w:firstLineChars="200" w:firstLine="480"/>
        <w:rPr>
          <w:bCs/>
          <w:sz w:val="24"/>
          <w:szCs w:val="24"/>
        </w:rPr>
      </w:pPr>
      <w:r>
        <w:rPr>
          <w:rFonts w:hint="eastAsia"/>
          <w:bCs/>
          <w:sz w:val="24"/>
          <w:szCs w:val="24"/>
        </w:rPr>
        <w:t>2014.12 至今</w:t>
      </w:r>
      <w:r>
        <w:rPr>
          <w:rFonts w:hint="eastAsia"/>
          <w:bCs/>
          <w:sz w:val="24"/>
          <w:szCs w:val="24"/>
        </w:rPr>
        <w:tab/>
        <w:t>**公司**部门</w:t>
      </w:r>
    </w:p>
    <w:p w:rsidR="009F66C8" w:rsidRDefault="009F66C8" w:rsidP="009F66C8">
      <w:pPr>
        <w:pStyle w:val="a5"/>
        <w:autoSpaceDE w:val="0"/>
        <w:autoSpaceDN w:val="0"/>
        <w:spacing w:before="3" w:line="360" w:lineRule="auto"/>
        <w:rPr>
          <w:bCs/>
          <w:sz w:val="24"/>
          <w:szCs w:val="24"/>
        </w:rPr>
      </w:pPr>
      <w:r>
        <w:rPr>
          <w:rFonts w:hint="eastAsia"/>
          <w:b/>
          <w:sz w:val="24"/>
          <w:szCs w:val="24"/>
          <w:lang w:val="en-US"/>
        </w:rPr>
        <w:t>4.</w:t>
      </w:r>
      <w:r>
        <w:rPr>
          <w:rFonts w:hint="eastAsia"/>
          <w:b/>
          <w:sz w:val="24"/>
          <w:szCs w:val="24"/>
        </w:rPr>
        <w:t>政审表中是否受到过处分、思想品德表现、单位审查意见如何规范填写？</w:t>
      </w:r>
    </w:p>
    <w:p w:rsidR="009F66C8" w:rsidRDefault="009F66C8" w:rsidP="009F66C8">
      <w:pPr>
        <w:pStyle w:val="a5"/>
        <w:autoSpaceDE w:val="0"/>
        <w:autoSpaceDN w:val="0"/>
        <w:spacing w:before="3" w:line="360" w:lineRule="auto"/>
        <w:rPr>
          <w:bCs/>
          <w:sz w:val="24"/>
          <w:szCs w:val="24"/>
        </w:rPr>
      </w:pPr>
      <w:r>
        <w:rPr>
          <w:rFonts w:hint="eastAsia"/>
          <w:bCs/>
          <w:sz w:val="24"/>
          <w:szCs w:val="24"/>
        </w:rPr>
        <w:t>答：应由政审单位填写，本人不可代写。审查意见视各单位情况而定， 是否受到过处分情况应如实填写（如有则应具体填写处分内容、如无则填写“无”），思想品德表现可参照政审表内要求填写。最后一栏单位负责人应为单位党组织负责人或部门负责人或档案所在部门经办人填写。创业</w:t>
      </w:r>
      <w:r>
        <w:rPr>
          <w:rFonts w:hint="eastAsia"/>
          <w:bCs/>
          <w:sz w:val="24"/>
          <w:szCs w:val="24"/>
          <w:lang w:val="en-US"/>
        </w:rPr>
        <w:t>同学</w:t>
      </w:r>
      <w:r>
        <w:rPr>
          <w:rFonts w:hint="eastAsia"/>
          <w:bCs/>
          <w:sz w:val="24"/>
          <w:szCs w:val="24"/>
        </w:rPr>
        <w:t>可以复印企业经营执照并在负责人签名处请本单位人事负责人签署。</w:t>
      </w:r>
    </w:p>
    <w:p w:rsidR="009F66C8" w:rsidRDefault="009F66C8" w:rsidP="009F66C8">
      <w:pPr>
        <w:pStyle w:val="a5"/>
        <w:autoSpaceDE w:val="0"/>
        <w:autoSpaceDN w:val="0"/>
        <w:spacing w:before="3" w:line="360" w:lineRule="auto"/>
        <w:rPr>
          <w:b/>
          <w:sz w:val="24"/>
          <w:szCs w:val="24"/>
          <w:lang w:val="en-US"/>
        </w:rPr>
      </w:pPr>
      <w:r>
        <w:rPr>
          <w:rFonts w:hint="eastAsia"/>
          <w:b/>
          <w:sz w:val="24"/>
          <w:szCs w:val="24"/>
          <w:lang w:val="en-US"/>
        </w:rPr>
        <w:t>5.考生本人可以邮寄政审鉴定材料么？</w:t>
      </w:r>
    </w:p>
    <w:p w:rsidR="009F66C8" w:rsidRDefault="009F66C8" w:rsidP="009F66C8">
      <w:pPr>
        <w:pStyle w:val="a5"/>
        <w:autoSpaceDE w:val="0"/>
        <w:autoSpaceDN w:val="0"/>
        <w:spacing w:before="3" w:line="360" w:lineRule="auto"/>
        <w:rPr>
          <w:bCs/>
          <w:sz w:val="24"/>
          <w:szCs w:val="24"/>
          <w:lang w:val="en-US"/>
        </w:rPr>
      </w:pPr>
      <w:r>
        <w:rPr>
          <w:rFonts w:hint="eastAsia"/>
          <w:bCs/>
          <w:sz w:val="24"/>
          <w:szCs w:val="24"/>
          <w:lang w:val="en-US"/>
        </w:rPr>
        <w:lastRenderedPageBreak/>
        <w:t>答：特别注意，鉴定及政审材料</w:t>
      </w:r>
      <w:r>
        <w:rPr>
          <w:rFonts w:hint="eastAsia"/>
          <w:b/>
          <w:sz w:val="24"/>
          <w:szCs w:val="24"/>
          <w:lang w:val="en-US"/>
        </w:rPr>
        <w:t>不得</w:t>
      </w:r>
      <w:r>
        <w:rPr>
          <w:rFonts w:hint="eastAsia"/>
          <w:bCs/>
          <w:sz w:val="24"/>
          <w:szCs w:val="24"/>
          <w:lang w:val="en-US"/>
        </w:rPr>
        <w:t>由考生本人寄回，必须由政审单位寄送。</w:t>
      </w:r>
    </w:p>
    <w:p w:rsidR="009F66C8" w:rsidRDefault="009F66C8" w:rsidP="009F66C8">
      <w:pPr>
        <w:widowControl/>
        <w:spacing w:line="360" w:lineRule="auto"/>
        <w:jc w:val="left"/>
        <w:rPr>
          <w:rFonts w:ascii="仿宋" w:eastAsia="仿宋" w:hAnsi="仿宋" w:cs="仿宋"/>
          <w:sz w:val="28"/>
          <w:szCs w:val="28"/>
        </w:rPr>
      </w:pPr>
    </w:p>
    <w:p w:rsidR="009F66C8" w:rsidRDefault="009F66C8" w:rsidP="009F66C8">
      <w:pPr>
        <w:widowControl/>
        <w:spacing w:line="360" w:lineRule="auto"/>
        <w:jc w:val="left"/>
        <w:rPr>
          <w:rFonts w:ascii="仿宋" w:eastAsia="仿宋" w:hAnsi="仿宋" w:cs="仿宋"/>
          <w:sz w:val="28"/>
          <w:szCs w:val="28"/>
        </w:rPr>
      </w:pPr>
    </w:p>
    <w:p w:rsidR="009F66C8" w:rsidRDefault="009F66C8" w:rsidP="009F66C8">
      <w:pPr>
        <w:widowControl/>
        <w:spacing w:line="360" w:lineRule="auto"/>
        <w:jc w:val="left"/>
        <w:rPr>
          <w:rFonts w:ascii="仿宋" w:eastAsia="仿宋" w:hAnsi="仿宋" w:cs="仿宋"/>
          <w:sz w:val="28"/>
          <w:szCs w:val="28"/>
        </w:rPr>
      </w:pPr>
    </w:p>
    <w:p w:rsidR="00060353" w:rsidRPr="009F66C8" w:rsidRDefault="00060353"/>
    <w:sectPr w:rsidR="00060353" w:rsidRPr="009F66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353" w:rsidRDefault="00060353" w:rsidP="009F66C8">
      <w:r>
        <w:separator/>
      </w:r>
    </w:p>
  </w:endnote>
  <w:endnote w:type="continuationSeparator" w:id="1">
    <w:p w:rsidR="00060353" w:rsidRDefault="00060353" w:rsidP="009F6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353" w:rsidRDefault="00060353" w:rsidP="009F66C8">
      <w:r>
        <w:separator/>
      </w:r>
    </w:p>
  </w:footnote>
  <w:footnote w:type="continuationSeparator" w:id="1">
    <w:p w:rsidR="00060353" w:rsidRDefault="00060353" w:rsidP="009F6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6C8"/>
    <w:rsid w:val="00060353"/>
    <w:rsid w:val="009F6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6C8"/>
    <w:rPr>
      <w:sz w:val="18"/>
      <w:szCs w:val="18"/>
    </w:rPr>
  </w:style>
  <w:style w:type="paragraph" w:styleId="a4">
    <w:name w:val="footer"/>
    <w:basedOn w:val="a"/>
    <w:link w:val="Char0"/>
    <w:uiPriority w:val="99"/>
    <w:semiHidden/>
    <w:unhideWhenUsed/>
    <w:rsid w:val="009F6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6C8"/>
    <w:rPr>
      <w:sz w:val="18"/>
      <w:szCs w:val="18"/>
    </w:rPr>
  </w:style>
  <w:style w:type="paragraph" w:styleId="a5">
    <w:name w:val="Body Text"/>
    <w:basedOn w:val="a"/>
    <w:link w:val="Char1"/>
    <w:uiPriority w:val="1"/>
    <w:qFormat/>
    <w:rsid w:val="009F66C8"/>
    <w:rPr>
      <w:rFonts w:ascii="仿宋" w:eastAsia="仿宋" w:hAnsi="仿宋" w:cs="仿宋"/>
      <w:sz w:val="28"/>
      <w:szCs w:val="28"/>
      <w:lang w:val="zh-CN" w:bidi="zh-CN"/>
    </w:rPr>
  </w:style>
  <w:style w:type="character" w:customStyle="1" w:styleId="Char1">
    <w:name w:val="正文文本 Char"/>
    <w:basedOn w:val="a0"/>
    <w:link w:val="a5"/>
    <w:uiPriority w:val="1"/>
    <w:rsid w:val="009F66C8"/>
    <w:rPr>
      <w:rFonts w:ascii="仿宋" w:eastAsia="仿宋" w:hAnsi="仿宋" w:cs="仿宋"/>
      <w:sz w:val="28"/>
      <w:szCs w:val="2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xjl</dc:creator>
  <cp:keywords/>
  <dc:description/>
  <cp:lastModifiedBy>xjl</cp:lastModifiedBy>
  <cp:revision>2</cp:revision>
  <dcterms:created xsi:type="dcterms:W3CDTF">2021-05-18T02:15:00Z</dcterms:created>
  <dcterms:modified xsi:type="dcterms:W3CDTF">2021-05-18T02:15:00Z</dcterms:modified>
</cp:coreProperties>
</file>