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06" w:rsidRDefault="00BF5706"/>
    <w:p w:rsidR="00BF5706" w:rsidRDefault="004902D3">
      <w:pPr>
        <w:jc w:val="center"/>
        <w:rPr>
          <w:rFonts w:ascii="方正小标宋简体" w:eastAsia="方正小标宋简体" w:hAnsi="方正小标宋简体" w:cs="方正小标宋简体"/>
          <w:sz w:val="32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t>浙江大学管理学院研究生政审</w:t>
      </w: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t>调档</w:t>
      </w: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t>介绍函</w:t>
      </w:r>
    </w:p>
    <w:p w:rsidR="00BF5706" w:rsidRDefault="00BF5706">
      <w:pPr>
        <w:rPr>
          <w:rFonts w:ascii="仿宋" w:eastAsia="仿宋" w:hAnsi="仿宋" w:cs="仿宋"/>
          <w:sz w:val="28"/>
          <w:szCs w:val="28"/>
          <w:u w:val="single"/>
        </w:rPr>
      </w:pPr>
    </w:p>
    <w:p w:rsidR="00BF5706" w:rsidRDefault="004902D3" w:rsidP="007A0418">
      <w:pPr>
        <w:ind w:firstLineChars="850" w:firstLine="23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:</w:t>
      </w:r>
    </w:p>
    <w:p w:rsidR="00BF5706" w:rsidRDefault="004902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贵单位考生，姓名</w:t>
      </w:r>
      <w:r w:rsidR="007A0418">
        <w:rPr>
          <w:rFonts w:ascii="仿宋" w:eastAsia="仿宋" w:hAnsi="仿宋" w:cs="仿宋" w:hint="eastAsia"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sz w:val="28"/>
          <w:szCs w:val="28"/>
        </w:rPr>
        <w:t>，手机号</w:t>
      </w:r>
      <w:r w:rsidR="007A0418">
        <w:rPr>
          <w:rFonts w:ascii="仿宋" w:eastAsia="仿宋" w:hAnsi="仿宋" w:cs="仿宋" w:hint="eastAsia"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>，拟录取为我校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年秋季入学研究生，初试、复试成绩均合格，现根据教育部和浙江大学有关规定进行政审</w:t>
      </w:r>
      <w:r>
        <w:rPr>
          <w:rFonts w:ascii="仿宋" w:eastAsia="仿宋" w:hAnsi="仿宋" w:cs="仿宋" w:hint="eastAsia"/>
          <w:sz w:val="28"/>
          <w:szCs w:val="28"/>
        </w:rPr>
        <w:t>调档</w:t>
      </w:r>
      <w:r>
        <w:rPr>
          <w:rFonts w:ascii="仿宋" w:eastAsia="仿宋" w:hAnsi="仿宋" w:cs="仿宋" w:hint="eastAsia"/>
          <w:sz w:val="28"/>
          <w:szCs w:val="28"/>
        </w:rPr>
        <w:t>，请贵单位协助做好该考生政审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调档</w:t>
      </w:r>
      <w:r>
        <w:rPr>
          <w:rFonts w:ascii="仿宋" w:eastAsia="仿宋" w:hAnsi="仿宋" w:cs="仿宋" w:hint="eastAsia"/>
          <w:sz w:val="28"/>
          <w:szCs w:val="28"/>
        </w:rPr>
        <w:t>工作。</w:t>
      </w:r>
    </w:p>
    <w:p w:rsidR="00BF5706" w:rsidRDefault="004902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 w:rsidR="007A0418"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政审表基本信息、履历由考生填写，其他内容均需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政审单位（学习工作单位、档案保管单位、居住地社区（行政村）等）的党组织或人事、政工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28"/>
          <w:szCs w:val="28"/>
        </w:rPr>
        <w:t>部门审核填写并加盖公章后密封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并</w:t>
      </w:r>
      <w:r>
        <w:rPr>
          <w:rFonts w:ascii="仿宋" w:eastAsia="仿宋" w:hAnsi="仿宋" w:cs="仿宋" w:hint="eastAsia"/>
          <w:sz w:val="28"/>
          <w:szCs w:val="28"/>
        </w:rPr>
        <w:t>于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06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15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前寄回浙江大学管理学院。</w:t>
      </w:r>
    </w:p>
    <w:p w:rsidR="00BF5706" w:rsidRDefault="004902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 w:rsidR="007A0418"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考生档案请单位于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06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30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前寄到浙江大学管理学院。</w:t>
      </w:r>
    </w:p>
    <w:p w:rsidR="00BF5706" w:rsidRDefault="004902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邮寄地址：杭州市西湖区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浙江大学紫金港校区</w:t>
      </w:r>
      <w:r>
        <w:rPr>
          <w:rFonts w:ascii="仿宋" w:eastAsia="仿宋" w:hAnsi="仿宋" w:cs="仿宋" w:hint="eastAsia"/>
          <w:sz w:val="28"/>
          <w:szCs w:val="28"/>
        </w:rPr>
        <w:t>大西区管理学院</w:t>
      </w:r>
      <w:r>
        <w:rPr>
          <w:rFonts w:ascii="仿宋" w:eastAsia="仿宋" w:hAnsi="仿宋" w:cs="仿宋" w:hint="eastAsia"/>
          <w:sz w:val="28"/>
          <w:szCs w:val="28"/>
        </w:rPr>
        <w:t>B717</w:t>
      </w:r>
      <w:r>
        <w:rPr>
          <w:rFonts w:ascii="仿宋" w:eastAsia="仿宋" w:hAnsi="仿宋" w:cs="仿宋" w:hint="eastAsia"/>
          <w:sz w:val="28"/>
          <w:szCs w:val="28"/>
        </w:rPr>
        <w:t>，学生工作与职业发展中心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赵老师收</w:t>
      </w:r>
    </w:p>
    <w:p w:rsidR="00BF5706" w:rsidRDefault="004902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联系电话：</w:t>
      </w:r>
      <w:r>
        <w:rPr>
          <w:rFonts w:ascii="仿宋" w:eastAsia="仿宋" w:hAnsi="仿宋" w:cs="仿宋" w:hint="eastAsia"/>
          <w:sz w:val="28"/>
          <w:szCs w:val="28"/>
        </w:rPr>
        <w:t xml:space="preserve"> 0571-88206807</w:t>
      </w:r>
    </w:p>
    <w:p w:rsidR="00BF5706" w:rsidRDefault="004902D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-390525</wp:posOffset>
            </wp:positionH>
            <wp:positionV relativeFrom="page">
              <wp:posOffset>460375</wp:posOffset>
            </wp:positionV>
            <wp:extent cx="5994400" cy="425450"/>
            <wp:effectExtent l="0" t="0" r="6350" b="1270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  <w:szCs w:val="28"/>
        </w:rPr>
        <w:t>此致</w:t>
      </w:r>
    </w:p>
    <w:p w:rsidR="00BF5706" w:rsidRDefault="004902D3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敬礼！</w:t>
      </w:r>
    </w:p>
    <w:p w:rsidR="00BF5706" w:rsidRDefault="004902D3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4603115</wp:posOffset>
            </wp:positionH>
            <wp:positionV relativeFrom="paragraph">
              <wp:posOffset>173355</wp:posOffset>
            </wp:positionV>
            <wp:extent cx="1431925" cy="150876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5706" w:rsidRDefault="004902D3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中共浙江大学管理学院研究生总支部委员会</w:t>
      </w:r>
    </w:p>
    <w:p w:rsidR="00BF5706" w:rsidRDefault="004902D3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管理学院学生工作与职业发展中心</w:t>
      </w:r>
    </w:p>
    <w:p w:rsidR="00BF5706" w:rsidRDefault="004902D3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BF5706" w:rsidSect="00BF5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2D3" w:rsidRDefault="004902D3" w:rsidP="007A0418">
      <w:r>
        <w:separator/>
      </w:r>
    </w:p>
  </w:endnote>
  <w:endnote w:type="continuationSeparator" w:id="1">
    <w:p w:rsidR="004902D3" w:rsidRDefault="004902D3" w:rsidP="007A0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2D3" w:rsidRDefault="004902D3" w:rsidP="007A0418">
      <w:r>
        <w:separator/>
      </w:r>
    </w:p>
  </w:footnote>
  <w:footnote w:type="continuationSeparator" w:id="1">
    <w:p w:rsidR="004902D3" w:rsidRDefault="004902D3" w:rsidP="007A04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7915A5"/>
    <w:rsid w:val="004902D3"/>
    <w:rsid w:val="007A0418"/>
    <w:rsid w:val="00BF5706"/>
    <w:rsid w:val="0ED508EF"/>
    <w:rsid w:val="0F4663A5"/>
    <w:rsid w:val="1887130D"/>
    <w:rsid w:val="271C565D"/>
    <w:rsid w:val="301E4DDA"/>
    <w:rsid w:val="37D33DF1"/>
    <w:rsid w:val="507915A5"/>
    <w:rsid w:val="69E92136"/>
    <w:rsid w:val="72884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7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A0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A0418"/>
    <w:rPr>
      <w:kern w:val="2"/>
      <w:sz w:val="18"/>
      <w:szCs w:val="18"/>
    </w:rPr>
  </w:style>
  <w:style w:type="paragraph" w:styleId="a4">
    <w:name w:val="footer"/>
    <w:basedOn w:val="a"/>
    <w:link w:val="Char0"/>
    <w:rsid w:val="007A0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A04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贞玉如如</dc:creator>
  <cp:lastModifiedBy>xjl</cp:lastModifiedBy>
  <cp:revision>3</cp:revision>
  <dcterms:created xsi:type="dcterms:W3CDTF">2020-06-05T07:07:00Z</dcterms:created>
  <dcterms:modified xsi:type="dcterms:W3CDTF">2021-05-21T03:41:00Z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98443B7F767F4F1E88CD149B7CDE1D16</vt:lpwstr>
  </property>
</Properties>
</file>